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218A4" w14:textId="77777777" w:rsidR="00F150B4" w:rsidRPr="00F150B4" w:rsidRDefault="00F150B4" w:rsidP="00F150B4">
      <w:pPr>
        <w:jc w:val="center"/>
        <w:rPr>
          <w:sz w:val="44"/>
          <w:szCs w:val="44"/>
        </w:rPr>
      </w:pPr>
    </w:p>
    <w:p w14:paraId="0B1C58A2" w14:textId="5CF23E6F" w:rsidR="00F150B4" w:rsidRDefault="00BF2B93" w:rsidP="00F150B4">
      <w:pPr>
        <w:jc w:val="center"/>
        <w:rPr>
          <w:rFonts w:ascii="Century Schoolbook" w:hAnsi="Century Schoolbook"/>
          <w:sz w:val="96"/>
          <w:szCs w:val="96"/>
        </w:rPr>
      </w:pPr>
      <w:r w:rsidRPr="00F150B4">
        <w:rPr>
          <w:rFonts w:ascii="Century Schoolbook" w:hAnsi="Century Schoolbook"/>
          <w:sz w:val="96"/>
          <w:szCs w:val="96"/>
        </w:rPr>
        <w:t>R</w:t>
      </w:r>
      <w:r w:rsidR="00F150B4" w:rsidRPr="00F150B4">
        <w:rPr>
          <w:rFonts w:ascii="Century Schoolbook" w:hAnsi="Century Schoolbook"/>
          <w:sz w:val="96"/>
          <w:szCs w:val="96"/>
        </w:rPr>
        <w:t xml:space="preserve">oxburghshire Federation </w:t>
      </w:r>
    </w:p>
    <w:p w14:paraId="37F77832" w14:textId="3568A8B1" w:rsidR="00BF2B93" w:rsidRDefault="00F150B4" w:rsidP="00F150B4">
      <w:pPr>
        <w:jc w:val="center"/>
        <w:rPr>
          <w:rFonts w:ascii="Century Schoolbook" w:hAnsi="Century Schoolbook"/>
          <w:sz w:val="96"/>
          <w:szCs w:val="96"/>
        </w:rPr>
      </w:pPr>
      <w:r w:rsidRPr="00F150B4">
        <w:rPr>
          <w:rFonts w:ascii="Century Schoolbook" w:hAnsi="Century Schoolbook"/>
          <w:sz w:val="96"/>
          <w:szCs w:val="96"/>
        </w:rPr>
        <w:t>SWI</w:t>
      </w:r>
    </w:p>
    <w:p w14:paraId="45A911FC" w14:textId="6471F0BA" w:rsidR="00F150B4" w:rsidRDefault="00F150B4" w:rsidP="00F150B4">
      <w:pPr>
        <w:jc w:val="center"/>
        <w:rPr>
          <w:rFonts w:ascii="Century Schoolbook" w:hAnsi="Century Schoolbook"/>
          <w:sz w:val="72"/>
          <w:szCs w:val="72"/>
        </w:rPr>
      </w:pPr>
      <w:r w:rsidRPr="00F150B4">
        <w:rPr>
          <w:rFonts w:ascii="Century Schoolbook" w:hAnsi="Century Schoolbook"/>
          <w:sz w:val="72"/>
          <w:szCs w:val="72"/>
        </w:rPr>
        <w:t>Charity No SC026273</w:t>
      </w:r>
    </w:p>
    <w:p w14:paraId="70C81735" w14:textId="77777777" w:rsidR="00F150B4" w:rsidRDefault="00F150B4" w:rsidP="00F150B4">
      <w:pPr>
        <w:jc w:val="center"/>
        <w:rPr>
          <w:rFonts w:ascii="Century Schoolbook" w:hAnsi="Century Schoolbook"/>
          <w:sz w:val="72"/>
          <w:szCs w:val="72"/>
        </w:rPr>
      </w:pPr>
    </w:p>
    <w:p w14:paraId="77FA6B45" w14:textId="77777777" w:rsidR="00F150B4" w:rsidRDefault="00F150B4" w:rsidP="00F150B4">
      <w:pPr>
        <w:jc w:val="center"/>
        <w:rPr>
          <w:rFonts w:ascii="Century Schoolbook" w:hAnsi="Century Schoolbook"/>
          <w:sz w:val="72"/>
          <w:szCs w:val="72"/>
        </w:rPr>
      </w:pPr>
    </w:p>
    <w:p w14:paraId="33899A29" w14:textId="77777777" w:rsidR="00F150B4" w:rsidRDefault="00F150B4" w:rsidP="00F150B4">
      <w:pPr>
        <w:jc w:val="center"/>
        <w:rPr>
          <w:rFonts w:ascii="Century Schoolbook" w:hAnsi="Century Schoolbook"/>
          <w:sz w:val="72"/>
          <w:szCs w:val="72"/>
        </w:rPr>
      </w:pPr>
      <w:r>
        <w:rPr>
          <w:rFonts w:ascii="Century Schoolbook" w:hAnsi="Century Schoolbook"/>
          <w:sz w:val="72"/>
          <w:szCs w:val="72"/>
        </w:rPr>
        <w:t xml:space="preserve">Report and Accounts </w:t>
      </w:r>
    </w:p>
    <w:p w14:paraId="3351B292" w14:textId="527D0320" w:rsidR="00F150B4" w:rsidRDefault="00F150B4" w:rsidP="00F150B4">
      <w:pPr>
        <w:jc w:val="center"/>
        <w:rPr>
          <w:rFonts w:ascii="Century Schoolbook" w:hAnsi="Century Schoolbook"/>
          <w:sz w:val="72"/>
          <w:szCs w:val="72"/>
        </w:rPr>
      </w:pPr>
      <w:r>
        <w:rPr>
          <w:rFonts w:ascii="Century Schoolbook" w:hAnsi="Century Schoolbook"/>
          <w:sz w:val="72"/>
          <w:szCs w:val="72"/>
        </w:rPr>
        <w:t>for 1</w:t>
      </w:r>
      <w:r w:rsidR="00D9333D">
        <w:rPr>
          <w:rFonts w:ascii="Century Schoolbook" w:hAnsi="Century Schoolbook"/>
          <w:sz w:val="72"/>
          <w:szCs w:val="72"/>
        </w:rPr>
        <w:t>2</w:t>
      </w:r>
      <w:r>
        <w:rPr>
          <w:rFonts w:ascii="Century Schoolbook" w:hAnsi="Century Schoolbook"/>
          <w:sz w:val="72"/>
          <w:szCs w:val="72"/>
        </w:rPr>
        <w:t xml:space="preserve"> months ending </w:t>
      </w:r>
    </w:p>
    <w:p w14:paraId="0FF4EA78" w14:textId="514F68A4" w:rsidR="00F150B4" w:rsidRDefault="00F150B4" w:rsidP="00F150B4">
      <w:pPr>
        <w:jc w:val="center"/>
        <w:rPr>
          <w:rFonts w:ascii="Century Schoolbook" w:hAnsi="Century Schoolbook"/>
          <w:sz w:val="72"/>
          <w:szCs w:val="72"/>
        </w:rPr>
      </w:pPr>
      <w:r>
        <w:rPr>
          <w:rFonts w:ascii="Century Schoolbook" w:hAnsi="Century Schoolbook"/>
          <w:sz w:val="72"/>
          <w:szCs w:val="72"/>
        </w:rPr>
        <w:t>31</w:t>
      </w:r>
      <w:r w:rsidRPr="00F150B4">
        <w:rPr>
          <w:rFonts w:ascii="Century Schoolbook" w:hAnsi="Century Schoolbook"/>
          <w:sz w:val="72"/>
          <w:szCs w:val="72"/>
          <w:vertAlign w:val="superscript"/>
        </w:rPr>
        <w:t>st</w:t>
      </w:r>
      <w:r>
        <w:rPr>
          <w:rFonts w:ascii="Century Schoolbook" w:hAnsi="Century Schoolbook"/>
          <w:sz w:val="72"/>
          <w:szCs w:val="72"/>
        </w:rPr>
        <w:t xml:space="preserve"> December 202</w:t>
      </w:r>
      <w:r w:rsidR="00B77A60">
        <w:rPr>
          <w:rFonts w:ascii="Century Schoolbook" w:hAnsi="Century Schoolbook"/>
          <w:sz w:val="72"/>
          <w:szCs w:val="72"/>
        </w:rPr>
        <w:t>5</w:t>
      </w:r>
    </w:p>
    <w:p w14:paraId="534F1F18" w14:textId="77777777" w:rsidR="00F150B4" w:rsidRDefault="00F150B4" w:rsidP="00F150B4">
      <w:pPr>
        <w:jc w:val="center"/>
        <w:rPr>
          <w:rFonts w:ascii="Century Schoolbook" w:hAnsi="Century Schoolbook"/>
          <w:sz w:val="72"/>
          <w:szCs w:val="72"/>
        </w:rPr>
      </w:pPr>
    </w:p>
    <w:p w14:paraId="548006D4" w14:textId="77777777" w:rsidR="00F150B4" w:rsidRDefault="00F150B4" w:rsidP="00F150B4">
      <w:pPr>
        <w:jc w:val="center"/>
        <w:rPr>
          <w:rFonts w:ascii="Century Schoolbook" w:hAnsi="Century Schoolbook"/>
          <w:sz w:val="72"/>
          <w:szCs w:val="72"/>
        </w:rPr>
      </w:pPr>
    </w:p>
    <w:p w14:paraId="1FA682F6" w14:textId="77777777" w:rsidR="00F150B4" w:rsidRDefault="00F150B4" w:rsidP="00F150B4">
      <w:pPr>
        <w:jc w:val="center"/>
        <w:rPr>
          <w:rFonts w:ascii="Century Schoolbook" w:hAnsi="Century Schoolbook"/>
          <w:sz w:val="28"/>
          <w:szCs w:val="28"/>
        </w:rPr>
      </w:pPr>
    </w:p>
    <w:p w14:paraId="42B53EF2" w14:textId="77777777" w:rsidR="00F150B4" w:rsidRDefault="00F150B4" w:rsidP="00F150B4">
      <w:pPr>
        <w:jc w:val="center"/>
        <w:rPr>
          <w:rFonts w:ascii="Century Schoolbook" w:hAnsi="Century Schoolbook"/>
          <w:sz w:val="28"/>
          <w:szCs w:val="28"/>
        </w:rPr>
      </w:pPr>
    </w:p>
    <w:p w14:paraId="35C7E748" w14:textId="24249B1A" w:rsidR="00F150B4" w:rsidRDefault="00F150B4" w:rsidP="00F150B4">
      <w:pPr>
        <w:jc w:val="center"/>
        <w:rPr>
          <w:rFonts w:ascii="Century Schoolbook" w:hAnsi="Century Schoolbook"/>
          <w:sz w:val="28"/>
          <w:szCs w:val="28"/>
        </w:rPr>
      </w:pPr>
      <w:r>
        <w:rPr>
          <w:rFonts w:ascii="Century Schoolbook" w:hAnsi="Century Schoolbook"/>
          <w:sz w:val="28"/>
          <w:szCs w:val="28"/>
        </w:rPr>
        <w:lastRenderedPageBreak/>
        <w:t>Roxburghshire Federation – SC026273</w:t>
      </w:r>
    </w:p>
    <w:p w14:paraId="753BA026" w14:textId="77777777" w:rsidR="00F150B4" w:rsidRDefault="00F150B4" w:rsidP="00F150B4">
      <w:pPr>
        <w:jc w:val="center"/>
        <w:rPr>
          <w:rFonts w:ascii="Century Schoolbook" w:hAnsi="Century Schoolbook"/>
          <w:sz w:val="28"/>
          <w:szCs w:val="28"/>
        </w:rPr>
      </w:pPr>
    </w:p>
    <w:p w14:paraId="293FBC5F" w14:textId="1800B925" w:rsidR="00F150B4" w:rsidRDefault="00F150B4" w:rsidP="00F150B4">
      <w:pPr>
        <w:jc w:val="center"/>
        <w:rPr>
          <w:rFonts w:ascii="Century Schoolbook" w:hAnsi="Century Schoolbook"/>
          <w:sz w:val="28"/>
          <w:szCs w:val="28"/>
        </w:rPr>
      </w:pPr>
      <w:r>
        <w:rPr>
          <w:rFonts w:ascii="Century Schoolbook" w:hAnsi="Century Schoolbook"/>
          <w:sz w:val="28"/>
          <w:szCs w:val="28"/>
        </w:rPr>
        <w:t>List of Trustees on 31</w:t>
      </w:r>
      <w:r w:rsidRPr="00F150B4">
        <w:rPr>
          <w:rFonts w:ascii="Century Schoolbook" w:hAnsi="Century Schoolbook"/>
          <w:sz w:val="28"/>
          <w:szCs w:val="28"/>
          <w:vertAlign w:val="superscript"/>
        </w:rPr>
        <w:t>st</w:t>
      </w:r>
      <w:r>
        <w:rPr>
          <w:rFonts w:ascii="Century Schoolbook" w:hAnsi="Century Schoolbook"/>
          <w:sz w:val="28"/>
          <w:szCs w:val="28"/>
        </w:rPr>
        <w:t xml:space="preserve"> December 202</w:t>
      </w:r>
      <w:r w:rsidR="00B77A60">
        <w:rPr>
          <w:rFonts w:ascii="Century Schoolbook" w:hAnsi="Century Schoolbook"/>
          <w:sz w:val="28"/>
          <w:szCs w:val="28"/>
        </w:rPr>
        <w:t>5</w:t>
      </w:r>
    </w:p>
    <w:p w14:paraId="2EC833BD" w14:textId="77777777" w:rsidR="00F150B4" w:rsidRDefault="00F150B4" w:rsidP="00F150B4">
      <w:pPr>
        <w:jc w:val="center"/>
        <w:rPr>
          <w:rFonts w:ascii="Century Schoolbook" w:hAnsi="Century Schoolbook"/>
          <w:sz w:val="28"/>
          <w:szCs w:val="28"/>
        </w:rPr>
      </w:pPr>
    </w:p>
    <w:p w14:paraId="2A829209" w14:textId="61DCEDE7" w:rsidR="00F150B4" w:rsidRDefault="00F150B4" w:rsidP="00F150B4">
      <w:pPr>
        <w:jc w:val="center"/>
        <w:rPr>
          <w:rFonts w:ascii="Century Schoolbook" w:hAnsi="Century Schoolbook"/>
          <w:sz w:val="28"/>
          <w:szCs w:val="28"/>
        </w:rPr>
      </w:pPr>
      <w:r>
        <w:rPr>
          <w:rFonts w:ascii="Century Schoolbook" w:hAnsi="Century Schoolbook"/>
          <w:sz w:val="28"/>
          <w:szCs w:val="28"/>
        </w:rPr>
        <w:t>President:</w:t>
      </w:r>
      <w:r>
        <w:rPr>
          <w:rFonts w:ascii="Century Schoolbook" w:hAnsi="Century Schoolbook"/>
          <w:sz w:val="28"/>
          <w:szCs w:val="28"/>
        </w:rPr>
        <w:tab/>
        <w:t>Mrs Susie Finlayson</w:t>
      </w:r>
    </w:p>
    <w:p w14:paraId="4D220165" w14:textId="76AD183B" w:rsidR="00F150B4" w:rsidRDefault="00F150B4" w:rsidP="00F150B4">
      <w:pPr>
        <w:jc w:val="center"/>
        <w:rPr>
          <w:rFonts w:ascii="Century Schoolbook" w:hAnsi="Century Schoolbook"/>
          <w:sz w:val="28"/>
          <w:szCs w:val="28"/>
        </w:rPr>
      </w:pPr>
      <w:r>
        <w:rPr>
          <w:rFonts w:ascii="Century Schoolbook" w:hAnsi="Century Schoolbook"/>
          <w:sz w:val="28"/>
          <w:szCs w:val="28"/>
        </w:rPr>
        <w:t>Vice President:</w:t>
      </w:r>
      <w:r>
        <w:rPr>
          <w:rFonts w:ascii="Century Schoolbook" w:hAnsi="Century Schoolbook"/>
          <w:sz w:val="28"/>
          <w:szCs w:val="28"/>
        </w:rPr>
        <w:tab/>
        <w:t>Mrs Wilma Burns</w:t>
      </w:r>
    </w:p>
    <w:p w14:paraId="16AB4553" w14:textId="1CB6306D" w:rsidR="00F150B4" w:rsidRDefault="00F150B4" w:rsidP="00F150B4">
      <w:pPr>
        <w:jc w:val="center"/>
        <w:rPr>
          <w:rFonts w:ascii="Century Schoolbook" w:hAnsi="Century Schoolbook"/>
          <w:sz w:val="28"/>
          <w:szCs w:val="28"/>
        </w:rPr>
      </w:pPr>
      <w:r>
        <w:rPr>
          <w:rFonts w:ascii="Century Schoolbook" w:hAnsi="Century Schoolbook"/>
          <w:sz w:val="28"/>
          <w:szCs w:val="28"/>
        </w:rPr>
        <w:t>Secretary:</w:t>
      </w:r>
      <w:r>
        <w:rPr>
          <w:rFonts w:ascii="Century Schoolbook" w:hAnsi="Century Schoolbook"/>
          <w:sz w:val="28"/>
          <w:szCs w:val="28"/>
        </w:rPr>
        <w:tab/>
        <w:t xml:space="preserve">Mrs </w:t>
      </w:r>
      <w:r w:rsidR="00D9333D">
        <w:rPr>
          <w:rFonts w:ascii="Century Schoolbook" w:hAnsi="Century Schoolbook"/>
          <w:sz w:val="28"/>
          <w:szCs w:val="28"/>
        </w:rPr>
        <w:t xml:space="preserve">Grace </w:t>
      </w:r>
      <w:r w:rsidR="005350BD">
        <w:rPr>
          <w:rFonts w:ascii="Century Schoolbook" w:hAnsi="Century Schoolbook"/>
          <w:sz w:val="28"/>
          <w:szCs w:val="28"/>
        </w:rPr>
        <w:t>Cessford</w:t>
      </w:r>
    </w:p>
    <w:p w14:paraId="17FCB1E8" w14:textId="3783A2ED" w:rsidR="00F150B4" w:rsidRDefault="00F150B4" w:rsidP="00F150B4">
      <w:pPr>
        <w:jc w:val="center"/>
        <w:rPr>
          <w:rFonts w:ascii="Century Schoolbook" w:hAnsi="Century Schoolbook"/>
          <w:sz w:val="28"/>
          <w:szCs w:val="28"/>
        </w:rPr>
      </w:pPr>
      <w:r>
        <w:rPr>
          <w:rFonts w:ascii="Century Schoolbook" w:hAnsi="Century Schoolbook"/>
          <w:sz w:val="28"/>
          <w:szCs w:val="28"/>
        </w:rPr>
        <w:t>Secretary (Minutes):</w:t>
      </w:r>
      <w:r>
        <w:rPr>
          <w:rFonts w:ascii="Century Schoolbook" w:hAnsi="Century Schoolbook"/>
          <w:sz w:val="28"/>
          <w:szCs w:val="28"/>
        </w:rPr>
        <w:tab/>
        <w:t>Mrs Lesley Birney</w:t>
      </w:r>
    </w:p>
    <w:p w14:paraId="11CEE442" w14:textId="13207CD2" w:rsidR="00F150B4" w:rsidRDefault="00F150B4" w:rsidP="00F150B4">
      <w:pPr>
        <w:jc w:val="center"/>
        <w:rPr>
          <w:rFonts w:ascii="Century Schoolbook" w:hAnsi="Century Schoolbook"/>
          <w:sz w:val="28"/>
          <w:szCs w:val="28"/>
        </w:rPr>
      </w:pPr>
      <w:r>
        <w:rPr>
          <w:rFonts w:ascii="Century Schoolbook" w:hAnsi="Century Schoolbook"/>
          <w:sz w:val="28"/>
          <w:szCs w:val="28"/>
        </w:rPr>
        <w:t>Treasurer:</w:t>
      </w:r>
      <w:r>
        <w:rPr>
          <w:rFonts w:ascii="Century Schoolbook" w:hAnsi="Century Schoolbook"/>
          <w:sz w:val="28"/>
          <w:szCs w:val="28"/>
        </w:rPr>
        <w:tab/>
        <w:t>Mrs Louise Whittle</w:t>
      </w:r>
    </w:p>
    <w:p w14:paraId="59D80936" w14:textId="77777777" w:rsidR="00F150B4" w:rsidRDefault="00F150B4" w:rsidP="00F150B4">
      <w:pPr>
        <w:jc w:val="center"/>
      </w:pPr>
    </w:p>
    <w:p w14:paraId="5CF7D349" w14:textId="77777777" w:rsidR="00F150B4" w:rsidRDefault="00F150B4" w:rsidP="00F150B4">
      <w:pPr>
        <w:jc w:val="center"/>
      </w:pPr>
    </w:p>
    <w:p w14:paraId="60B9FE31" w14:textId="019624DE" w:rsidR="00F150B4" w:rsidRPr="00BF56B4" w:rsidRDefault="00F150B4" w:rsidP="00F150B4">
      <w:pPr>
        <w:jc w:val="center"/>
        <w:rPr>
          <w:b/>
          <w:bCs/>
          <w:sz w:val="28"/>
          <w:szCs w:val="28"/>
        </w:rPr>
      </w:pPr>
      <w:r w:rsidRPr="00BF56B4">
        <w:rPr>
          <w:b/>
          <w:bCs/>
          <w:sz w:val="28"/>
          <w:szCs w:val="28"/>
        </w:rPr>
        <w:t>AIMS</w:t>
      </w:r>
    </w:p>
    <w:p w14:paraId="4110B90A" w14:textId="3AE2892B" w:rsidR="00F150B4" w:rsidRPr="007A7F00" w:rsidRDefault="00F150B4" w:rsidP="00BF56B4">
      <w:pPr>
        <w:rPr>
          <w:sz w:val="28"/>
          <w:szCs w:val="28"/>
        </w:rPr>
      </w:pPr>
      <w:r w:rsidRPr="007A7F00">
        <w:rPr>
          <w:sz w:val="28"/>
          <w:szCs w:val="28"/>
        </w:rPr>
        <w:t xml:space="preserve">The Aims of the Scottish Women’s Rural Institutes are groups of women who </w:t>
      </w:r>
      <w:r w:rsidR="00BC3687" w:rsidRPr="007A7F00">
        <w:rPr>
          <w:sz w:val="28"/>
          <w:szCs w:val="28"/>
        </w:rPr>
        <w:t>meet</w:t>
      </w:r>
      <w:r w:rsidRPr="007A7F00">
        <w:rPr>
          <w:sz w:val="28"/>
          <w:szCs w:val="28"/>
        </w:rPr>
        <w:t xml:space="preserve"> in centres throughout Scotland.</w:t>
      </w:r>
    </w:p>
    <w:p w14:paraId="04C14556" w14:textId="54BA622A" w:rsidR="00F150B4" w:rsidRPr="007A7F00" w:rsidRDefault="00F150B4" w:rsidP="00BF56B4">
      <w:pPr>
        <w:rPr>
          <w:sz w:val="28"/>
          <w:szCs w:val="28"/>
        </w:rPr>
      </w:pPr>
      <w:r w:rsidRPr="007A7F00">
        <w:rPr>
          <w:sz w:val="28"/>
          <w:szCs w:val="28"/>
        </w:rPr>
        <w:t>The aims of the organisation shall be:</w:t>
      </w:r>
    </w:p>
    <w:p w14:paraId="181CA81F" w14:textId="26BB069D" w:rsidR="007A7F00" w:rsidRPr="007A7F00" w:rsidRDefault="007A7F00" w:rsidP="007A7F00">
      <w:pPr>
        <w:pStyle w:val="NormalWeb"/>
        <w:shd w:val="clear" w:color="auto" w:fill="FFFFFF"/>
        <w:spacing w:before="0" w:beforeAutospacing="0" w:after="0" w:afterAutospacing="0"/>
        <w:ind w:left="720"/>
        <w:rPr>
          <w:rFonts w:asciiTheme="minorHAnsi" w:eastAsiaTheme="minorHAnsi" w:hAnsiTheme="minorHAnsi" w:cstheme="minorBidi"/>
          <w:kern w:val="2"/>
          <w:sz w:val="28"/>
          <w:szCs w:val="28"/>
          <w:lang w:eastAsia="en-US"/>
          <w14:ligatures w14:val="standardContextual"/>
        </w:rPr>
      </w:pPr>
      <w:r w:rsidRPr="007A7F00">
        <w:rPr>
          <w:rFonts w:asciiTheme="minorHAnsi" w:eastAsiaTheme="minorHAnsi" w:hAnsiTheme="minorHAnsi" w:cstheme="minorBidi"/>
          <w:kern w:val="2"/>
          <w:sz w:val="28"/>
          <w:szCs w:val="28"/>
          <w:lang w:eastAsia="en-US"/>
          <w14:ligatures w14:val="standardContextual"/>
        </w:rPr>
        <w:t xml:space="preserve">• Build inclusive, diverse </w:t>
      </w:r>
      <w:r w:rsidR="00203AE9" w:rsidRPr="007A7F00">
        <w:rPr>
          <w:rFonts w:asciiTheme="minorHAnsi" w:eastAsiaTheme="minorHAnsi" w:hAnsiTheme="minorHAnsi" w:cstheme="minorBidi"/>
          <w:kern w:val="2"/>
          <w:sz w:val="28"/>
          <w:szCs w:val="28"/>
          <w:lang w:eastAsia="en-US"/>
          <w14:ligatures w14:val="standardContextual"/>
        </w:rPr>
        <w:t>communities.</w:t>
      </w:r>
    </w:p>
    <w:p w14:paraId="1E6A683C" w14:textId="5307E343" w:rsidR="007A7F00" w:rsidRPr="007A7F00" w:rsidRDefault="007A7F00" w:rsidP="007A7F00">
      <w:pPr>
        <w:pStyle w:val="NormalWeb"/>
        <w:shd w:val="clear" w:color="auto" w:fill="FFFFFF"/>
        <w:spacing w:before="0" w:beforeAutospacing="0" w:after="0" w:afterAutospacing="0"/>
        <w:ind w:left="720"/>
        <w:rPr>
          <w:rFonts w:asciiTheme="minorHAnsi" w:eastAsiaTheme="minorHAnsi" w:hAnsiTheme="minorHAnsi" w:cstheme="minorBidi"/>
          <w:kern w:val="2"/>
          <w:sz w:val="28"/>
          <w:szCs w:val="28"/>
          <w:lang w:eastAsia="en-US"/>
          <w14:ligatures w14:val="standardContextual"/>
        </w:rPr>
      </w:pPr>
      <w:r w:rsidRPr="007A7F00">
        <w:rPr>
          <w:rFonts w:asciiTheme="minorHAnsi" w:eastAsiaTheme="minorHAnsi" w:hAnsiTheme="minorHAnsi" w:cstheme="minorBidi"/>
          <w:kern w:val="2"/>
          <w:sz w:val="28"/>
          <w:szCs w:val="28"/>
          <w:lang w:eastAsia="en-US"/>
          <w14:ligatures w14:val="standardContextual"/>
        </w:rPr>
        <w:t xml:space="preserve">• Advance education and </w:t>
      </w:r>
      <w:r w:rsidR="00203AE9" w:rsidRPr="007A7F00">
        <w:rPr>
          <w:rFonts w:asciiTheme="minorHAnsi" w:eastAsiaTheme="minorHAnsi" w:hAnsiTheme="minorHAnsi" w:cstheme="minorBidi"/>
          <w:kern w:val="2"/>
          <w:sz w:val="28"/>
          <w:szCs w:val="28"/>
          <w:lang w:eastAsia="en-US"/>
          <w14:ligatures w14:val="standardContextual"/>
        </w:rPr>
        <w:t>skills.</w:t>
      </w:r>
    </w:p>
    <w:p w14:paraId="732D7766" w14:textId="3BC225D4" w:rsidR="007A7F00" w:rsidRPr="007A7F00" w:rsidRDefault="007A7F00" w:rsidP="007A7F00">
      <w:pPr>
        <w:pStyle w:val="NormalWeb"/>
        <w:shd w:val="clear" w:color="auto" w:fill="FFFFFF"/>
        <w:spacing w:before="0" w:beforeAutospacing="0" w:after="0" w:afterAutospacing="0"/>
        <w:ind w:left="720"/>
        <w:rPr>
          <w:rFonts w:asciiTheme="minorHAnsi" w:eastAsiaTheme="minorHAnsi" w:hAnsiTheme="minorHAnsi" w:cstheme="minorBidi"/>
          <w:kern w:val="2"/>
          <w:sz w:val="28"/>
          <w:szCs w:val="28"/>
          <w:lang w:eastAsia="en-US"/>
          <w14:ligatures w14:val="standardContextual"/>
        </w:rPr>
      </w:pPr>
      <w:r w:rsidRPr="007A7F00">
        <w:rPr>
          <w:rFonts w:asciiTheme="minorHAnsi" w:eastAsiaTheme="minorHAnsi" w:hAnsiTheme="minorHAnsi" w:cstheme="minorBidi"/>
          <w:kern w:val="2"/>
          <w:sz w:val="28"/>
          <w:szCs w:val="28"/>
          <w:lang w:eastAsia="en-US"/>
          <w14:ligatures w14:val="standardContextual"/>
        </w:rPr>
        <w:t xml:space="preserve">• Provide a platform for social activities and </w:t>
      </w:r>
      <w:r w:rsidR="00203AE9" w:rsidRPr="007A7F00">
        <w:rPr>
          <w:rFonts w:asciiTheme="minorHAnsi" w:eastAsiaTheme="minorHAnsi" w:hAnsiTheme="minorHAnsi" w:cstheme="minorBidi"/>
          <w:kern w:val="2"/>
          <w:sz w:val="28"/>
          <w:szCs w:val="28"/>
          <w:lang w:eastAsia="en-US"/>
          <w14:ligatures w14:val="standardContextual"/>
        </w:rPr>
        <w:t>networking.</w:t>
      </w:r>
    </w:p>
    <w:p w14:paraId="324A6756" w14:textId="77777777" w:rsidR="007A7F00" w:rsidRPr="007A7F00" w:rsidRDefault="007A7F00" w:rsidP="007A7F00">
      <w:pPr>
        <w:pStyle w:val="NormalWeb"/>
        <w:shd w:val="clear" w:color="auto" w:fill="FFFFFF"/>
        <w:spacing w:before="0" w:beforeAutospacing="0" w:after="0" w:afterAutospacing="0"/>
        <w:ind w:left="720"/>
        <w:rPr>
          <w:rFonts w:asciiTheme="minorHAnsi" w:eastAsiaTheme="minorHAnsi" w:hAnsiTheme="minorHAnsi" w:cstheme="minorBidi"/>
          <w:kern w:val="2"/>
          <w:sz w:val="28"/>
          <w:szCs w:val="28"/>
          <w:lang w:eastAsia="en-US"/>
          <w14:ligatures w14:val="standardContextual"/>
        </w:rPr>
      </w:pPr>
      <w:r w:rsidRPr="007A7F00">
        <w:rPr>
          <w:rFonts w:asciiTheme="minorHAnsi" w:eastAsiaTheme="minorHAnsi" w:hAnsiTheme="minorHAnsi" w:cstheme="minorBidi"/>
          <w:kern w:val="2"/>
          <w:sz w:val="28"/>
          <w:szCs w:val="28"/>
          <w:lang w:eastAsia="en-US"/>
          <w14:ligatures w14:val="standardContextual"/>
        </w:rPr>
        <w:t>• Promote the preservation and development of our cultural heritage; and</w:t>
      </w:r>
    </w:p>
    <w:p w14:paraId="6B6B1BA4" w14:textId="77777777" w:rsidR="007A7F00" w:rsidRPr="007A7F00" w:rsidRDefault="007A7F00" w:rsidP="007A7F00">
      <w:pPr>
        <w:pStyle w:val="NormalWeb"/>
        <w:shd w:val="clear" w:color="auto" w:fill="FFFFFF"/>
        <w:spacing w:before="0" w:beforeAutospacing="0" w:after="0" w:afterAutospacing="0"/>
        <w:ind w:left="720"/>
        <w:rPr>
          <w:rFonts w:asciiTheme="minorHAnsi" w:eastAsiaTheme="minorHAnsi" w:hAnsiTheme="minorHAnsi" w:cstheme="minorBidi"/>
          <w:kern w:val="2"/>
          <w:sz w:val="28"/>
          <w:szCs w:val="28"/>
          <w:lang w:eastAsia="en-US"/>
          <w14:ligatures w14:val="standardContextual"/>
        </w:rPr>
      </w:pPr>
      <w:r w:rsidRPr="007A7F00">
        <w:rPr>
          <w:rFonts w:asciiTheme="minorHAnsi" w:eastAsiaTheme="minorHAnsi" w:hAnsiTheme="minorHAnsi" w:cstheme="minorBidi"/>
          <w:kern w:val="2"/>
          <w:sz w:val="28"/>
          <w:szCs w:val="28"/>
          <w:lang w:eastAsia="en-US"/>
          <w14:ligatures w14:val="standardContextual"/>
        </w:rPr>
        <w:t>• Campaign and work with like-minded organisations at home and abroad.</w:t>
      </w:r>
    </w:p>
    <w:p w14:paraId="1E7E6571" w14:textId="77777777" w:rsidR="007A7F00" w:rsidRDefault="007A7F00" w:rsidP="00BF56B4">
      <w:pPr>
        <w:rPr>
          <w:sz w:val="24"/>
          <w:szCs w:val="24"/>
        </w:rPr>
      </w:pPr>
    </w:p>
    <w:p w14:paraId="30B81544" w14:textId="77777777" w:rsidR="00F150B4" w:rsidRDefault="00F150B4" w:rsidP="007A7F00">
      <w:pPr>
        <w:rPr>
          <w:sz w:val="24"/>
          <w:szCs w:val="24"/>
        </w:rPr>
      </w:pPr>
    </w:p>
    <w:p w14:paraId="7C492850" w14:textId="77777777" w:rsidR="007A7F00" w:rsidRDefault="007A7F00" w:rsidP="007A7F00">
      <w:pPr>
        <w:rPr>
          <w:sz w:val="24"/>
          <w:szCs w:val="24"/>
        </w:rPr>
      </w:pPr>
    </w:p>
    <w:p w14:paraId="16D9E8AA" w14:textId="77777777" w:rsidR="007A7F00" w:rsidRDefault="007A7F00" w:rsidP="007A7F00">
      <w:pPr>
        <w:rPr>
          <w:sz w:val="24"/>
          <w:szCs w:val="24"/>
        </w:rPr>
      </w:pPr>
    </w:p>
    <w:p w14:paraId="0AC7FE92" w14:textId="77777777" w:rsidR="007A7F00" w:rsidRDefault="007A7F00" w:rsidP="007A7F00">
      <w:pPr>
        <w:rPr>
          <w:sz w:val="24"/>
          <w:szCs w:val="24"/>
        </w:rPr>
      </w:pPr>
    </w:p>
    <w:p w14:paraId="36773FAC" w14:textId="77777777" w:rsidR="007A7F00" w:rsidRDefault="007A7F00" w:rsidP="007A7F00"/>
    <w:p w14:paraId="632C1234" w14:textId="77777777" w:rsidR="00F150B4" w:rsidRDefault="00F150B4" w:rsidP="00F150B4">
      <w:pPr>
        <w:jc w:val="center"/>
      </w:pPr>
    </w:p>
    <w:p w14:paraId="3FBC763A" w14:textId="77777777" w:rsidR="00BA72E1" w:rsidRDefault="00BA72E1" w:rsidP="00F150B4">
      <w:pPr>
        <w:jc w:val="center"/>
      </w:pPr>
    </w:p>
    <w:p w14:paraId="5A1A40E5" w14:textId="77777777" w:rsidR="00BA72E1" w:rsidRDefault="00BA72E1" w:rsidP="00F150B4">
      <w:pPr>
        <w:jc w:val="center"/>
      </w:pPr>
    </w:p>
    <w:p w14:paraId="3926C63D" w14:textId="77777777" w:rsidR="00076AEE" w:rsidRDefault="00076AEE" w:rsidP="00F150B4">
      <w:pPr>
        <w:jc w:val="center"/>
      </w:pPr>
    </w:p>
    <w:p w14:paraId="5F9F1357" w14:textId="77777777" w:rsidR="00BA72E1" w:rsidRDefault="00BA72E1" w:rsidP="00F150B4">
      <w:pPr>
        <w:jc w:val="center"/>
      </w:pPr>
    </w:p>
    <w:p w14:paraId="4209DDBB" w14:textId="77777777" w:rsidR="00AE2423" w:rsidRDefault="00AE2423" w:rsidP="00F150B4">
      <w:pPr>
        <w:jc w:val="center"/>
        <w:rPr>
          <w:sz w:val="28"/>
          <w:szCs w:val="28"/>
        </w:rPr>
      </w:pPr>
    </w:p>
    <w:p w14:paraId="0EA34A00" w14:textId="77777777" w:rsidR="00AE2423" w:rsidRDefault="00AE2423" w:rsidP="00F150B4">
      <w:pPr>
        <w:jc w:val="center"/>
        <w:rPr>
          <w:sz w:val="28"/>
          <w:szCs w:val="28"/>
        </w:rPr>
      </w:pPr>
    </w:p>
    <w:p w14:paraId="3CF7B0C9" w14:textId="0F8C263A" w:rsidR="00BC3687" w:rsidRPr="00AE2423" w:rsidRDefault="00BA72E1" w:rsidP="00F150B4">
      <w:pPr>
        <w:jc w:val="center"/>
        <w:rPr>
          <w:sz w:val="28"/>
          <w:szCs w:val="28"/>
        </w:rPr>
      </w:pPr>
      <w:r w:rsidRPr="00AE2423">
        <w:rPr>
          <w:sz w:val="28"/>
          <w:szCs w:val="28"/>
        </w:rPr>
        <w:t xml:space="preserve">INDEPENDENT EXAMINERS REPORT TO THE MEMBERS OF </w:t>
      </w:r>
    </w:p>
    <w:p w14:paraId="7CAE6E63" w14:textId="70606460" w:rsidR="00BA72E1" w:rsidRPr="00AE2423" w:rsidRDefault="00BA72E1" w:rsidP="00F150B4">
      <w:pPr>
        <w:jc w:val="center"/>
        <w:rPr>
          <w:sz w:val="28"/>
          <w:szCs w:val="28"/>
        </w:rPr>
      </w:pPr>
      <w:r w:rsidRPr="00AE2423">
        <w:rPr>
          <w:sz w:val="28"/>
          <w:szCs w:val="28"/>
        </w:rPr>
        <w:t>ROXBURGHSHIRE FEDERATION SWI COMMITTEE</w:t>
      </w:r>
    </w:p>
    <w:p w14:paraId="13B7DC16" w14:textId="5C151220" w:rsidR="00BA72E1" w:rsidRPr="00AE2423" w:rsidRDefault="00BA72E1" w:rsidP="00F150B4">
      <w:pPr>
        <w:jc w:val="center"/>
        <w:rPr>
          <w:sz w:val="28"/>
          <w:szCs w:val="28"/>
        </w:rPr>
      </w:pPr>
      <w:r w:rsidRPr="00AE2423">
        <w:rPr>
          <w:sz w:val="28"/>
          <w:szCs w:val="28"/>
        </w:rPr>
        <w:t>Charity No. SC026273</w:t>
      </w:r>
    </w:p>
    <w:p w14:paraId="5AA679B3" w14:textId="77777777" w:rsidR="00BA72E1" w:rsidRDefault="00BA72E1" w:rsidP="00F150B4">
      <w:pPr>
        <w:jc w:val="center"/>
      </w:pPr>
    </w:p>
    <w:p w14:paraId="388B236A" w14:textId="108C34A1" w:rsidR="00BA72E1" w:rsidRPr="005F419E" w:rsidRDefault="00BA72E1" w:rsidP="00FD25F6">
      <w:pPr>
        <w:rPr>
          <w:sz w:val="24"/>
          <w:szCs w:val="24"/>
        </w:rPr>
      </w:pPr>
      <w:r w:rsidRPr="005F419E">
        <w:rPr>
          <w:sz w:val="24"/>
          <w:szCs w:val="24"/>
        </w:rPr>
        <w:t>I report on the consolidated accounts of the above group for the 1</w:t>
      </w:r>
      <w:r w:rsidR="005350BD">
        <w:rPr>
          <w:sz w:val="24"/>
          <w:szCs w:val="24"/>
        </w:rPr>
        <w:t>2</w:t>
      </w:r>
      <w:r w:rsidRPr="005F419E">
        <w:rPr>
          <w:sz w:val="24"/>
          <w:szCs w:val="24"/>
        </w:rPr>
        <w:t xml:space="preserve"> months ending 31</w:t>
      </w:r>
      <w:r w:rsidRPr="005F419E">
        <w:rPr>
          <w:sz w:val="24"/>
          <w:szCs w:val="24"/>
          <w:vertAlign w:val="superscript"/>
        </w:rPr>
        <w:t>st</w:t>
      </w:r>
      <w:r w:rsidRPr="005F419E">
        <w:rPr>
          <w:sz w:val="24"/>
          <w:szCs w:val="24"/>
        </w:rPr>
        <w:t xml:space="preserve"> December 202</w:t>
      </w:r>
      <w:r w:rsidR="00B77A60">
        <w:rPr>
          <w:sz w:val="24"/>
          <w:szCs w:val="24"/>
        </w:rPr>
        <w:t>5</w:t>
      </w:r>
      <w:r w:rsidRPr="005F419E">
        <w:rPr>
          <w:sz w:val="24"/>
          <w:szCs w:val="24"/>
        </w:rPr>
        <w:t>.</w:t>
      </w:r>
    </w:p>
    <w:p w14:paraId="2E8A02F5" w14:textId="77777777" w:rsidR="00BA72E1" w:rsidRPr="005F419E" w:rsidRDefault="00BA72E1" w:rsidP="00FD25F6">
      <w:pPr>
        <w:rPr>
          <w:sz w:val="24"/>
          <w:szCs w:val="24"/>
        </w:rPr>
      </w:pPr>
    </w:p>
    <w:p w14:paraId="43F98B6A" w14:textId="4935ADF6" w:rsidR="00BA72E1" w:rsidRPr="005F419E" w:rsidRDefault="00BA72E1" w:rsidP="00FD25F6">
      <w:pPr>
        <w:rPr>
          <w:sz w:val="24"/>
          <w:szCs w:val="24"/>
        </w:rPr>
      </w:pPr>
      <w:r w:rsidRPr="005F419E">
        <w:rPr>
          <w:sz w:val="24"/>
          <w:szCs w:val="24"/>
        </w:rPr>
        <w:t xml:space="preserve">The committee who </w:t>
      </w:r>
      <w:r w:rsidR="00FD25F6" w:rsidRPr="005F419E">
        <w:rPr>
          <w:sz w:val="24"/>
          <w:szCs w:val="24"/>
        </w:rPr>
        <w:t>acts</w:t>
      </w:r>
      <w:r w:rsidRPr="005F419E">
        <w:rPr>
          <w:sz w:val="24"/>
          <w:szCs w:val="24"/>
        </w:rPr>
        <w:t xml:space="preserve"> as Trustees are responsible for ensuring that the accounts are prepared in accordance with the terms of the Charities and Trustees Investment (Scotland) Act 2005 and the Charities Accounts (Scotland) Regulations 2006.  The committee consider that the audit requirement of Regulation10 (1)(d) of the Accounts Regulations does not apply.  It is my responsibility to examine the accounts as required under section 44 (1)(c) of the </w:t>
      </w:r>
      <w:r w:rsidR="00FD25F6" w:rsidRPr="005F419E">
        <w:rPr>
          <w:sz w:val="24"/>
          <w:szCs w:val="24"/>
        </w:rPr>
        <w:t xml:space="preserve">act and state whether </w:t>
      </w:r>
      <w:proofErr w:type="gramStart"/>
      <w:r w:rsidR="00FD25F6" w:rsidRPr="005F419E">
        <w:rPr>
          <w:sz w:val="24"/>
          <w:szCs w:val="24"/>
        </w:rPr>
        <w:t>particular matters</w:t>
      </w:r>
      <w:proofErr w:type="gramEnd"/>
      <w:r w:rsidR="00FD25F6" w:rsidRPr="005F419E">
        <w:rPr>
          <w:sz w:val="24"/>
          <w:szCs w:val="24"/>
        </w:rPr>
        <w:t xml:space="preserve"> have come to my attention.</w:t>
      </w:r>
    </w:p>
    <w:p w14:paraId="10A24308" w14:textId="34015E47" w:rsidR="00FD25F6" w:rsidRPr="005F419E" w:rsidRDefault="00FD25F6" w:rsidP="00FD25F6">
      <w:pPr>
        <w:rPr>
          <w:sz w:val="24"/>
          <w:szCs w:val="24"/>
        </w:rPr>
      </w:pPr>
      <w:r w:rsidRPr="005F419E">
        <w:rPr>
          <w:sz w:val="24"/>
          <w:szCs w:val="24"/>
        </w:rPr>
        <w:t>I have carried out my examination in accordance with Regulation 11 of the Charities Accounts (Scotland) Regulations 2006.  Which includes a review of the accounting records kept by the charity and comparison of the accounts</w:t>
      </w:r>
      <w:r w:rsidR="00726564" w:rsidRPr="005F419E">
        <w:rPr>
          <w:sz w:val="24"/>
          <w:szCs w:val="24"/>
        </w:rPr>
        <w:t xml:space="preserve"> presented with those records.  No unusual items appear in the accounts or </w:t>
      </w:r>
      <w:r w:rsidRPr="005F419E">
        <w:rPr>
          <w:sz w:val="24"/>
          <w:szCs w:val="24"/>
        </w:rPr>
        <w:t>accounting records.  I have not undertaken an audit, as the procedures undertaken do not provide all the evidence that would be required in an audit, and consequently I do not express an audit opinion on the view given by the accounts, but I have undertaken an independent examination thereof.</w:t>
      </w:r>
    </w:p>
    <w:p w14:paraId="64558D33" w14:textId="609DB54D" w:rsidR="00FD25F6" w:rsidRPr="005F419E" w:rsidRDefault="00FD25F6" w:rsidP="00FD25F6">
      <w:pPr>
        <w:rPr>
          <w:sz w:val="24"/>
          <w:szCs w:val="24"/>
        </w:rPr>
      </w:pPr>
      <w:proofErr w:type="gramStart"/>
      <w:r w:rsidRPr="005F419E">
        <w:rPr>
          <w:sz w:val="24"/>
          <w:szCs w:val="24"/>
        </w:rPr>
        <w:t>In the course of</w:t>
      </w:r>
      <w:proofErr w:type="gramEnd"/>
      <w:r w:rsidRPr="005F419E">
        <w:rPr>
          <w:sz w:val="24"/>
          <w:szCs w:val="24"/>
        </w:rPr>
        <w:t xml:space="preserve"> my examination no matter has come to my attention which indicates that they are not in accordance with the Acts and Charities Regulations.</w:t>
      </w:r>
    </w:p>
    <w:p w14:paraId="68F15CEE" w14:textId="77777777" w:rsidR="00FD25F6" w:rsidRPr="005F419E" w:rsidRDefault="00FD25F6" w:rsidP="00F150B4">
      <w:pPr>
        <w:jc w:val="center"/>
        <w:rPr>
          <w:sz w:val="24"/>
          <w:szCs w:val="24"/>
        </w:rPr>
      </w:pPr>
    </w:p>
    <w:p w14:paraId="6A72A37F" w14:textId="3C149C62" w:rsidR="00FD25F6" w:rsidRPr="005F419E" w:rsidRDefault="00FD25F6" w:rsidP="00726564">
      <w:pPr>
        <w:rPr>
          <w:sz w:val="24"/>
          <w:szCs w:val="24"/>
        </w:rPr>
      </w:pPr>
      <w:bookmarkStart w:id="0" w:name="_Hlk149554484"/>
      <w:r w:rsidRPr="005F419E">
        <w:rPr>
          <w:sz w:val="24"/>
          <w:szCs w:val="24"/>
        </w:rPr>
        <w:t>Signed</w:t>
      </w:r>
      <w:r w:rsidR="00132083">
        <w:rPr>
          <w:sz w:val="24"/>
          <w:szCs w:val="24"/>
        </w:rPr>
        <w:t xml:space="preserve"> </w:t>
      </w:r>
      <w:r w:rsidR="00330734" w:rsidRPr="003C1A8C">
        <w:rPr>
          <w:rFonts w:ascii="Gabriola" w:hAnsi="Gabriola"/>
          <w:sz w:val="32"/>
          <w:szCs w:val="32"/>
        </w:rPr>
        <w:t xml:space="preserve">Susan </w:t>
      </w:r>
      <w:r w:rsidR="003C1A8C" w:rsidRPr="003C1A8C">
        <w:rPr>
          <w:rFonts w:ascii="Gabriola" w:hAnsi="Gabriola"/>
          <w:sz w:val="32"/>
          <w:szCs w:val="32"/>
        </w:rPr>
        <w:t>L MacFarlane</w:t>
      </w:r>
    </w:p>
    <w:bookmarkEnd w:id="0"/>
    <w:p w14:paraId="778350E6" w14:textId="3F45A506" w:rsidR="00FD25F6" w:rsidRPr="00AE2423" w:rsidRDefault="00FD25F6" w:rsidP="00AE2423">
      <w:pPr>
        <w:pStyle w:val="NoSpacing"/>
        <w:rPr>
          <w:sz w:val="24"/>
          <w:szCs w:val="24"/>
        </w:rPr>
      </w:pPr>
      <w:r w:rsidRPr="00AE2423">
        <w:rPr>
          <w:sz w:val="24"/>
          <w:szCs w:val="24"/>
        </w:rPr>
        <w:t>Susan MacFarlane</w:t>
      </w:r>
    </w:p>
    <w:p w14:paraId="79BBA988" w14:textId="77777777" w:rsidR="00AE2423" w:rsidRPr="00AE2423" w:rsidRDefault="00AE2423" w:rsidP="00AE2423">
      <w:pPr>
        <w:pStyle w:val="NoSpacing"/>
        <w:rPr>
          <w:sz w:val="24"/>
          <w:szCs w:val="24"/>
        </w:rPr>
      </w:pPr>
      <w:r w:rsidRPr="00AE2423">
        <w:rPr>
          <w:sz w:val="24"/>
          <w:szCs w:val="24"/>
        </w:rPr>
        <w:t>Caol-</w:t>
      </w:r>
      <w:proofErr w:type="spellStart"/>
      <w:r w:rsidRPr="00AE2423">
        <w:rPr>
          <w:sz w:val="24"/>
          <w:szCs w:val="24"/>
        </w:rPr>
        <w:t>ila</w:t>
      </w:r>
      <w:proofErr w:type="spellEnd"/>
      <w:r w:rsidRPr="00AE2423">
        <w:rPr>
          <w:sz w:val="24"/>
          <w:szCs w:val="24"/>
        </w:rPr>
        <w:t xml:space="preserve"> </w:t>
      </w:r>
    </w:p>
    <w:p w14:paraId="42470810" w14:textId="77777777" w:rsidR="00AE2423" w:rsidRPr="00AE2423" w:rsidRDefault="00AE2423" w:rsidP="00AE2423">
      <w:pPr>
        <w:pStyle w:val="NoSpacing"/>
        <w:rPr>
          <w:sz w:val="24"/>
          <w:szCs w:val="24"/>
        </w:rPr>
      </w:pPr>
      <w:r w:rsidRPr="00AE2423">
        <w:rPr>
          <w:sz w:val="24"/>
          <w:szCs w:val="24"/>
        </w:rPr>
        <w:t>Blackadder West,</w:t>
      </w:r>
    </w:p>
    <w:p w14:paraId="3312BCC8" w14:textId="77777777" w:rsidR="00AE2423" w:rsidRPr="00AE2423" w:rsidRDefault="00AE2423" w:rsidP="00AE2423">
      <w:pPr>
        <w:pStyle w:val="NoSpacing"/>
        <w:rPr>
          <w:sz w:val="24"/>
          <w:szCs w:val="24"/>
        </w:rPr>
      </w:pPr>
      <w:r w:rsidRPr="00AE2423">
        <w:rPr>
          <w:sz w:val="24"/>
          <w:szCs w:val="24"/>
        </w:rPr>
        <w:t>Duns</w:t>
      </w:r>
    </w:p>
    <w:p w14:paraId="67B19B29" w14:textId="3ED21D83" w:rsidR="00726564" w:rsidRPr="00AE2423" w:rsidRDefault="00AE2423" w:rsidP="00AE2423">
      <w:pPr>
        <w:pStyle w:val="NoSpacing"/>
        <w:rPr>
          <w:sz w:val="24"/>
          <w:szCs w:val="24"/>
        </w:rPr>
      </w:pPr>
      <w:r w:rsidRPr="00AE2423">
        <w:rPr>
          <w:sz w:val="24"/>
          <w:szCs w:val="24"/>
        </w:rPr>
        <w:t>TD11 3LX</w:t>
      </w:r>
    </w:p>
    <w:p w14:paraId="2E8D0D29" w14:textId="77777777" w:rsidR="00FD25F6" w:rsidRPr="005F419E" w:rsidRDefault="00FD25F6" w:rsidP="00726564">
      <w:pPr>
        <w:rPr>
          <w:sz w:val="24"/>
          <w:szCs w:val="24"/>
        </w:rPr>
      </w:pPr>
    </w:p>
    <w:p w14:paraId="3171C0D7" w14:textId="563E1C15" w:rsidR="00FD25F6" w:rsidRPr="005F419E" w:rsidRDefault="00FD25F6" w:rsidP="00726564">
      <w:pPr>
        <w:rPr>
          <w:sz w:val="24"/>
          <w:szCs w:val="24"/>
        </w:rPr>
      </w:pPr>
      <w:r w:rsidRPr="005F419E">
        <w:rPr>
          <w:sz w:val="24"/>
          <w:szCs w:val="24"/>
        </w:rPr>
        <w:t>Dated</w:t>
      </w:r>
      <w:r w:rsidR="003C1A8C">
        <w:rPr>
          <w:sz w:val="24"/>
          <w:szCs w:val="24"/>
        </w:rPr>
        <w:t xml:space="preserve"> 29</w:t>
      </w:r>
      <w:r w:rsidR="003C1A8C" w:rsidRPr="003C1A8C">
        <w:rPr>
          <w:sz w:val="24"/>
          <w:szCs w:val="24"/>
          <w:vertAlign w:val="superscript"/>
        </w:rPr>
        <w:t>th</w:t>
      </w:r>
      <w:r w:rsidR="003C1A8C">
        <w:rPr>
          <w:sz w:val="24"/>
          <w:szCs w:val="24"/>
        </w:rPr>
        <w:t xml:space="preserve"> March 2026</w:t>
      </w:r>
    </w:p>
    <w:p w14:paraId="0773F319" w14:textId="77777777" w:rsidR="006F75C2" w:rsidRPr="005F419E" w:rsidRDefault="006F75C2" w:rsidP="00726564">
      <w:pPr>
        <w:rPr>
          <w:sz w:val="24"/>
          <w:szCs w:val="24"/>
        </w:rPr>
      </w:pPr>
    </w:p>
    <w:p w14:paraId="2011504D" w14:textId="77777777" w:rsidR="006F75C2" w:rsidRDefault="006F75C2" w:rsidP="00726564">
      <w:pPr>
        <w:rPr>
          <w:sz w:val="24"/>
          <w:szCs w:val="24"/>
        </w:rPr>
      </w:pPr>
    </w:p>
    <w:p w14:paraId="1AE662FA" w14:textId="77777777" w:rsidR="00AE2423" w:rsidRDefault="00AE2423" w:rsidP="00726564">
      <w:pPr>
        <w:rPr>
          <w:sz w:val="24"/>
          <w:szCs w:val="24"/>
        </w:rPr>
      </w:pPr>
    </w:p>
    <w:p w14:paraId="4608F865" w14:textId="77777777" w:rsidR="00AE2423" w:rsidRPr="005F419E" w:rsidRDefault="00AE2423" w:rsidP="00726564">
      <w:pPr>
        <w:rPr>
          <w:sz w:val="24"/>
          <w:szCs w:val="24"/>
        </w:rPr>
      </w:pPr>
    </w:p>
    <w:p w14:paraId="6582CC56" w14:textId="77777777" w:rsidR="00906313" w:rsidRDefault="00906313" w:rsidP="00AE2423">
      <w:pPr>
        <w:jc w:val="center"/>
        <w:rPr>
          <w:sz w:val="28"/>
          <w:szCs w:val="28"/>
        </w:rPr>
      </w:pPr>
    </w:p>
    <w:p w14:paraId="77763294" w14:textId="77777777" w:rsidR="00906313" w:rsidRPr="00AE2423" w:rsidRDefault="00906313" w:rsidP="00906313">
      <w:pPr>
        <w:jc w:val="center"/>
        <w:rPr>
          <w:sz w:val="28"/>
          <w:szCs w:val="28"/>
        </w:rPr>
      </w:pPr>
      <w:r w:rsidRPr="00AE2423">
        <w:rPr>
          <w:sz w:val="28"/>
          <w:szCs w:val="28"/>
        </w:rPr>
        <w:t>ROXBURGHSHIRE FEDERATION S.W.I – CHARITY No SC026273</w:t>
      </w:r>
    </w:p>
    <w:p w14:paraId="0C7F4D7B" w14:textId="3C9F41EB" w:rsidR="00906313" w:rsidRPr="00AE2423" w:rsidRDefault="00906313" w:rsidP="00906313">
      <w:pPr>
        <w:jc w:val="center"/>
        <w:rPr>
          <w:sz w:val="28"/>
          <w:szCs w:val="28"/>
        </w:rPr>
      </w:pPr>
      <w:r w:rsidRPr="00AE2423">
        <w:rPr>
          <w:sz w:val="28"/>
          <w:szCs w:val="28"/>
        </w:rPr>
        <w:t>TRUSTEES REPORT FOR THE 1</w:t>
      </w:r>
      <w:r>
        <w:rPr>
          <w:sz w:val="28"/>
          <w:szCs w:val="28"/>
        </w:rPr>
        <w:t>2</w:t>
      </w:r>
      <w:r w:rsidRPr="00AE2423">
        <w:rPr>
          <w:sz w:val="28"/>
          <w:szCs w:val="28"/>
        </w:rPr>
        <w:t xml:space="preserve"> MONTHS ENDING 31</w:t>
      </w:r>
      <w:r w:rsidRPr="00AE2423">
        <w:rPr>
          <w:sz w:val="28"/>
          <w:szCs w:val="28"/>
          <w:vertAlign w:val="superscript"/>
        </w:rPr>
        <w:t xml:space="preserve">st </w:t>
      </w:r>
      <w:r w:rsidRPr="00AE2423">
        <w:rPr>
          <w:sz w:val="28"/>
          <w:szCs w:val="28"/>
        </w:rPr>
        <w:t>DECEMBER 202</w:t>
      </w:r>
      <w:r w:rsidR="00B77A60">
        <w:rPr>
          <w:sz w:val="28"/>
          <w:szCs w:val="28"/>
        </w:rPr>
        <w:t>5</w:t>
      </w:r>
    </w:p>
    <w:p w14:paraId="0ACC28F3" w14:textId="77777777" w:rsidR="00906313" w:rsidRDefault="00906313" w:rsidP="00906313">
      <w:pPr>
        <w:pStyle w:val="NormalWeb"/>
        <w:shd w:val="clear" w:color="auto" w:fill="FFFFFF"/>
        <w:spacing w:before="0" w:beforeAutospacing="0" w:after="0" w:afterAutospacing="0"/>
        <w:rPr>
          <w:color w:val="000000"/>
        </w:rPr>
      </w:pPr>
      <w:r>
        <w:rPr>
          <w:rFonts w:ascii="Aptos" w:hAnsi="Aptos"/>
          <w:color w:val="000000"/>
          <w:bdr w:val="none" w:sz="0" w:space="0" w:color="auto" w:frame="1"/>
        </w:rPr>
        <w:t> </w:t>
      </w:r>
      <w:r>
        <w:rPr>
          <w:rFonts w:ascii="Segoe UI" w:hAnsi="Segoe UI" w:cs="Segoe UI"/>
          <w:color w:val="242424"/>
          <w:sz w:val="23"/>
          <w:szCs w:val="23"/>
          <w:bdr w:val="none" w:sz="0" w:space="0" w:color="auto" w:frame="1"/>
        </w:rPr>
        <w:t> </w:t>
      </w:r>
    </w:p>
    <w:p w14:paraId="699F9107" w14:textId="77777777" w:rsidR="00156084" w:rsidRDefault="0084634A" w:rsidP="00906313">
      <w:pPr>
        <w:pStyle w:val="NormalWeb"/>
        <w:shd w:val="clear" w:color="auto" w:fill="FFFFFF"/>
        <w:spacing w:before="0" w:beforeAutospacing="0" w:after="120" w:afterAutospacing="0"/>
        <w:jc w:val="both"/>
      </w:pPr>
      <w:r>
        <w:t xml:space="preserve">Annual events included Indoor Bowling in March, Spring Rally with entertainment from local singers, an outing to Alnwick and our afternoon tea which has become an annual event after feedback from members following our Centenary afternoon tea in 2024. </w:t>
      </w:r>
    </w:p>
    <w:p w14:paraId="6C28D6AF" w14:textId="77777777" w:rsidR="00156084" w:rsidRDefault="0084634A" w:rsidP="00906313">
      <w:pPr>
        <w:pStyle w:val="NormalWeb"/>
        <w:shd w:val="clear" w:color="auto" w:fill="FFFFFF"/>
        <w:spacing w:before="0" w:beforeAutospacing="0" w:after="120" w:afterAutospacing="0"/>
        <w:jc w:val="both"/>
      </w:pPr>
      <w:r>
        <w:t xml:space="preserve">We linked up with Selkirkshire for the Evelyn Baxter Macrame class with one of their members attending our class in August and two of our members travelling to Selkirkshire in October. </w:t>
      </w:r>
    </w:p>
    <w:p w14:paraId="035C482B" w14:textId="77777777" w:rsidR="00156084" w:rsidRDefault="0084634A" w:rsidP="00906313">
      <w:pPr>
        <w:pStyle w:val="NormalWeb"/>
        <w:shd w:val="clear" w:color="auto" w:fill="FFFFFF"/>
        <w:spacing w:before="0" w:beforeAutospacing="0" w:after="120" w:afterAutospacing="0"/>
        <w:jc w:val="both"/>
      </w:pPr>
      <w:r>
        <w:t xml:space="preserve">At the request of members we held a musical evening with supper however it was poorly attended as people didn’t want to travel at night, this is a challenge that we need to address for future events. </w:t>
      </w:r>
    </w:p>
    <w:p w14:paraId="470833C5" w14:textId="77777777" w:rsidR="00156084" w:rsidRDefault="0084634A" w:rsidP="00906313">
      <w:pPr>
        <w:pStyle w:val="NormalWeb"/>
        <w:shd w:val="clear" w:color="auto" w:fill="FFFFFF"/>
        <w:spacing w:before="0" w:beforeAutospacing="0" w:after="120" w:afterAutospacing="0"/>
        <w:jc w:val="both"/>
      </w:pPr>
      <w:r>
        <w:t xml:space="preserve">Our show committee have been busy planning for our next Federation Show in 2026 and the schedule has been distributed to members. As always, members have been out and about judging at local flower and agricultural shows. </w:t>
      </w:r>
    </w:p>
    <w:p w14:paraId="3FEA572D" w14:textId="77777777" w:rsidR="000739C1" w:rsidRDefault="0084634A" w:rsidP="00906313">
      <w:pPr>
        <w:pStyle w:val="NormalWeb"/>
        <w:shd w:val="clear" w:color="auto" w:fill="FFFFFF"/>
        <w:spacing w:before="0" w:beforeAutospacing="0" w:after="120" w:afterAutospacing="0"/>
        <w:jc w:val="both"/>
      </w:pPr>
      <w:r>
        <w:t xml:space="preserve">We were saddened by the closure of </w:t>
      </w:r>
      <w:proofErr w:type="spellStart"/>
      <w:r>
        <w:t>Bedrule</w:t>
      </w:r>
      <w:proofErr w:type="spellEnd"/>
      <w:r>
        <w:t xml:space="preserve"> Institute whose membership had been declining for some time. We had hoped that a merger with another institute would be possible however this did not come to pass. On a positive note, </w:t>
      </w:r>
      <w:proofErr w:type="gramStart"/>
      <w:r>
        <w:t>a number of</w:t>
      </w:r>
      <w:proofErr w:type="gramEnd"/>
      <w:r>
        <w:t xml:space="preserve"> </w:t>
      </w:r>
      <w:proofErr w:type="spellStart"/>
      <w:r>
        <w:t>Bedrule</w:t>
      </w:r>
      <w:proofErr w:type="spellEnd"/>
      <w:r>
        <w:t xml:space="preserve"> members have now joined other institutes within the </w:t>
      </w:r>
      <w:proofErr w:type="gramStart"/>
      <w:r>
        <w:t>Federation</w:t>
      </w:r>
      <w:proofErr w:type="gramEnd"/>
      <w:r>
        <w:t xml:space="preserve"> and we are delighted that they have chosen to continue their SWI membership. </w:t>
      </w:r>
    </w:p>
    <w:p w14:paraId="246252C9" w14:textId="5DB9E746" w:rsidR="00906313" w:rsidRPr="00374D15" w:rsidRDefault="0084634A" w:rsidP="00906313">
      <w:pPr>
        <w:pStyle w:val="NormalWeb"/>
        <w:shd w:val="clear" w:color="auto" w:fill="FFFFFF"/>
        <w:spacing w:before="0" w:beforeAutospacing="0" w:after="120" w:afterAutospacing="0"/>
        <w:jc w:val="both"/>
        <w:rPr>
          <w:rFonts w:asciiTheme="minorHAnsi" w:eastAsiaTheme="minorHAnsi" w:hAnsiTheme="minorHAnsi" w:cstheme="minorBidi"/>
          <w:kern w:val="2"/>
          <w:lang w:eastAsia="en-US"/>
          <w14:ligatures w14:val="standardContextual"/>
        </w:rPr>
      </w:pPr>
      <w:r>
        <w:t xml:space="preserve">Several members have been very active in supporting the national Heritage project by sorting out archive materials to be deposited at the Heritage Hub in Hawick </w:t>
      </w:r>
      <w:proofErr w:type="gramStart"/>
      <w:r>
        <w:t>and also</w:t>
      </w:r>
      <w:proofErr w:type="gramEnd"/>
      <w:r>
        <w:t xml:space="preserve"> conducting oral history recording of past and present members.</w:t>
      </w:r>
    </w:p>
    <w:p w14:paraId="6B0EADA7" w14:textId="77777777" w:rsidR="00906313" w:rsidRPr="00374D15" w:rsidRDefault="00906313" w:rsidP="00906313">
      <w:pPr>
        <w:pStyle w:val="NormalWeb"/>
        <w:shd w:val="clear" w:color="auto" w:fill="FFFFFF"/>
        <w:spacing w:before="0" w:beforeAutospacing="0" w:after="120" w:afterAutospacing="0"/>
        <w:rPr>
          <w:rFonts w:asciiTheme="minorHAnsi" w:eastAsiaTheme="minorHAnsi" w:hAnsiTheme="minorHAnsi" w:cstheme="minorBidi"/>
          <w:kern w:val="2"/>
          <w:lang w:eastAsia="en-US"/>
          <w14:ligatures w14:val="standardContextual"/>
        </w:rPr>
      </w:pPr>
      <w:r w:rsidRPr="00374D15">
        <w:rPr>
          <w:rFonts w:asciiTheme="minorHAnsi" w:eastAsiaTheme="minorHAnsi" w:hAnsiTheme="minorHAnsi" w:cstheme="minorBidi"/>
          <w:kern w:val="2"/>
          <w:lang w:eastAsia="en-US"/>
          <w14:ligatures w14:val="standardContextual"/>
        </w:rPr>
        <w:t>  </w:t>
      </w:r>
    </w:p>
    <w:p w14:paraId="2D28C832" w14:textId="77777777" w:rsidR="00906313" w:rsidRPr="00374D15" w:rsidRDefault="00906313" w:rsidP="00906313">
      <w:pPr>
        <w:pStyle w:val="NormalWeb"/>
        <w:shd w:val="clear" w:color="auto" w:fill="FFFFFF"/>
        <w:spacing w:before="0" w:beforeAutospacing="0" w:after="120" w:afterAutospacing="0"/>
        <w:rPr>
          <w:rFonts w:asciiTheme="minorHAnsi" w:eastAsiaTheme="minorHAnsi" w:hAnsiTheme="minorHAnsi" w:cstheme="minorBidi"/>
          <w:kern w:val="2"/>
          <w:lang w:eastAsia="en-US"/>
          <w14:ligatures w14:val="standardContextual"/>
        </w:rPr>
      </w:pPr>
      <w:r w:rsidRPr="00374D15">
        <w:rPr>
          <w:rFonts w:asciiTheme="minorHAnsi" w:eastAsiaTheme="minorHAnsi" w:hAnsiTheme="minorHAnsi" w:cstheme="minorBidi"/>
          <w:kern w:val="2"/>
          <w:lang w:eastAsia="en-US"/>
          <w14:ligatures w14:val="standardContextual"/>
        </w:rPr>
        <w:t>Signed on behalf of the Trustees </w:t>
      </w:r>
    </w:p>
    <w:p w14:paraId="1094E8A1" w14:textId="77777777" w:rsidR="00906313" w:rsidRPr="00AE2423" w:rsidRDefault="00906313" w:rsidP="00906313">
      <w:pPr>
        <w:pStyle w:val="NormalWeb"/>
        <w:shd w:val="clear" w:color="auto" w:fill="FFFFFF"/>
        <w:spacing w:before="0" w:beforeAutospacing="0" w:after="0" w:afterAutospacing="0"/>
        <w:rPr>
          <w:rFonts w:asciiTheme="minorHAnsi" w:eastAsiaTheme="minorHAnsi" w:hAnsiTheme="minorHAnsi" w:cstheme="minorBidi"/>
          <w:kern w:val="2"/>
          <w:lang w:eastAsia="en-US"/>
          <w14:ligatures w14:val="standardContextual"/>
        </w:rPr>
      </w:pPr>
      <w:r w:rsidRPr="00AE2423">
        <w:rPr>
          <w:rFonts w:asciiTheme="minorHAnsi" w:eastAsiaTheme="minorHAnsi" w:hAnsiTheme="minorHAnsi" w:cstheme="minorBidi"/>
          <w:kern w:val="2"/>
          <w:lang w:eastAsia="en-US"/>
          <w14:ligatures w14:val="standardContextual"/>
        </w:rPr>
        <w:t>  </w:t>
      </w:r>
    </w:p>
    <w:p w14:paraId="3BAD2063" w14:textId="77777777" w:rsidR="00906313" w:rsidRDefault="00906313" w:rsidP="00906313">
      <w:pPr>
        <w:pStyle w:val="NormalWeb"/>
        <w:shd w:val="clear" w:color="auto" w:fill="FFFFFF"/>
        <w:spacing w:before="0" w:beforeAutospacing="0" w:after="0" w:afterAutospacing="0"/>
        <w:rPr>
          <w:rFonts w:asciiTheme="minorHAnsi" w:eastAsiaTheme="minorHAnsi" w:hAnsiTheme="minorHAnsi" w:cstheme="minorBidi"/>
          <w:kern w:val="2"/>
          <w:lang w:eastAsia="en-US"/>
          <w14:ligatures w14:val="standardContextual"/>
        </w:rPr>
      </w:pPr>
    </w:p>
    <w:p w14:paraId="2312F12C" w14:textId="3695EA10" w:rsidR="00132083" w:rsidRPr="00132083" w:rsidRDefault="00906313" w:rsidP="00132083">
      <w:pPr>
        <w:rPr>
          <w:rFonts w:ascii="Lucida Handwriting" w:hAnsi="Lucida Handwriting"/>
          <w:sz w:val="24"/>
          <w:szCs w:val="24"/>
        </w:rPr>
      </w:pPr>
      <w:r w:rsidRPr="005F419E">
        <w:rPr>
          <w:sz w:val="24"/>
          <w:szCs w:val="24"/>
        </w:rPr>
        <w:t>Signed</w:t>
      </w:r>
      <w:r w:rsidR="00132083">
        <w:rPr>
          <w:sz w:val="24"/>
          <w:szCs w:val="24"/>
        </w:rPr>
        <w:t xml:space="preserve"> </w:t>
      </w:r>
      <w:r w:rsidR="00132083" w:rsidRPr="00132083">
        <w:rPr>
          <w:rFonts w:ascii="Gabriola" w:hAnsi="Gabriola"/>
          <w:sz w:val="32"/>
          <w:szCs w:val="32"/>
        </w:rPr>
        <w:t>L Whittle</w:t>
      </w:r>
    </w:p>
    <w:p w14:paraId="18E8445C" w14:textId="13169689" w:rsidR="00906313" w:rsidRPr="00AE2423" w:rsidRDefault="00132083" w:rsidP="00132083">
      <w:r>
        <w:rPr>
          <w:sz w:val="24"/>
          <w:szCs w:val="24"/>
        </w:rPr>
        <w:t>Lo</w:t>
      </w:r>
      <w:r w:rsidR="00906313" w:rsidRPr="00AE2423">
        <w:t>uise Whittle (Treasurer) </w:t>
      </w:r>
    </w:p>
    <w:p w14:paraId="54CADA42" w14:textId="77777777" w:rsidR="00906313" w:rsidRDefault="00906313" w:rsidP="00AE2423">
      <w:pPr>
        <w:jc w:val="center"/>
        <w:rPr>
          <w:sz w:val="28"/>
          <w:szCs w:val="28"/>
        </w:rPr>
      </w:pPr>
    </w:p>
    <w:sectPr w:rsidR="00906313" w:rsidSect="00AE2423">
      <w:pgSz w:w="11906" w:h="16838"/>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8507E"/>
    <w:multiLevelType w:val="hybridMultilevel"/>
    <w:tmpl w:val="1524623C"/>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ADB0898"/>
    <w:multiLevelType w:val="hybridMultilevel"/>
    <w:tmpl w:val="06400F5E"/>
    <w:lvl w:ilvl="0" w:tplc="08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53696157">
    <w:abstractNumId w:val="0"/>
  </w:num>
  <w:num w:numId="2" w16cid:durableId="1560558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B93"/>
    <w:rsid w:val="000739C1"/>
    <w:rsid w:val="00076AEE"/>
    <w:rsid w:val="00077704"/>
    <w:rsid w:val="000C32E4"/>
    <w:rsid w:val="00132083"/>
    <w:rsid w:val="0013556A"/>
    <w:rsid w:val="00156084"/>
    <w:rsid w:val="001A2F9A"/>
    <w:rsid w:val="001A741D"/>
    <w:rsid w:val="00203AE9"/>
    <w:rsid w:val="002207EA"/>
    <w:rsid w:val="00272DCD"/>
    <w:rsid w:val="00283CF0"/>
    <w:rsid w:val="002A0831"/>
    <w:rsid w:val="00313989"/>
    <w:rsid w:val="00330734"/>
    <w:rsid w:val="0038587F"/>
    <w:rsid w:val="003C1A8C"/>
    <w:rsid w:val="00451A87"/>
    <w:rsid w:val="004611BF"/>
    <w:rsid w:val="00463BAF"/>
    <w:rsid w:val="00465C25"/>
    <w:rsid w:val="00485BA5"/>
    <w:rsid w:val="00507ECD"/>
    <w:rsid w:val="005350BD"/>
    <w:rsid w:val="0057048D"/>
    <w:rsid w:val="00573B96"/>
    <w:rsid w:val="005F419E"/>
    <w:rsid w:val="00646EFE"/>
    <w:rsid w:val="006F75C2"/>
    <w:rsid w:val="00717553"/>
    <w:rsid w:val="00726564"/>
    <w:rsid w:val="00726EB8"/>
    <w:rsid w:val="007341B1"/>
    <w:rsid w:val="00742B14"/>
    <w:rsid w:val="00757A38"/>
    <w:rsid w:val="00760487"/>
    <w:rsid w:val="007A7F00"/>
    <w:rsid w:val="0084634A"/>
    <w:rsid w:val="00890C1F"/>
    <w:rsid w:val="00906313"/>
    <w:rsid w:val="00AE2423"/>
    <w:rsid w:val="00B77A60"/>
    <w:rsid w:val="00BA72E1"/>
    <w:rsid w:val="00BC3687"/>
    <w:rsid w:val="00BF2B93"/>
    <w:rsid w:val="00BF56B4"/>
    <w:rsid w:val="00CC0932"/>
    <w:rsid w:val="00D9333D"/>
    <w:rsid w:val="00DE4036"/>
    <w:rsid w:val="00E319C6"/>
    <w:rsid w:val="00E86012"/>
    <w:rsid w:val="00F150B4"/>
    <w:rsid w:val="00F817E9"/>
    <w:rsid w:val="00F9708B"/>
    <w:rsid w:val="00FD2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27C01"/>
  <w15:chartTrackingRefBased/>
  <w15:docId w15:val="{3580AD53-7853-4270-BB74-773F5976E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0B4"/>
    <w:pPr>
      <w:ind w:left="720"/>
      <w:contextualSpacing/>
    </w:pPr>
  </w:style>
  <w:style w:type="paragraph" w:styleId="NormalWeb">
    <w:name w:val="Normal (Web)"/>
    <w:basedOn w:val="Normal"/>
    <w:uiPriority w:val="99"/>
    <w:unhideWhenUsed/>
    <w:rsid w:val="00DE4036"/>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NoSpacing">
    <w:name w:val="No Spacing"/>
    <w:uiPriority w:val="1"/>
    <w:qFormat/>
    <w:rsid w:val="00AE24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682275">
      <w:bodyDiv w:val="1"/>
      <w:marLeft w:val="0"/>
      <w:marRight w:val="0"/>
      <w:marTop w:val="0"/>
      <w:marBottom w:val="0"/>
      <w:divBdr>
        <w:top w:val="none" w:sz="0" w:space="0" w:color="auto"/>
        <w:left w:val="none" w:sz="0" w:space="0" w:color="auto"/>
        <w:bottom w:val="none" w:sz="0" w:space="0" w:color="auto"/>
        <w:right w:val="none" w:sz="0" w:space="0" w:color="auto"/>
      </w:divBdr>
    </w:div>
    <w:div w:id="155014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Whittle</dc:creator>
  <cp:keywords/>
  <dc:description/>
  <cp:lastModifiedBy>Louise Whittle</cp:lastModifiedBy>
  <cp:revision>9</cp:revision>
  <cp:lastPrinted>2023-10-30T10:43:00Z</cp:lastPrinted>
  <dcterms:created xsi:type="dcterms:W3CDTF">2026-03-23T17:29:00Z</dcterms:created>
  <dcterms:modified xsi:type="dcterms:W3CDTF">2026-07-16T08:11:00Z</dcterms:modified>
</cp:coreProperties>
</file>